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AD" w:rsidRDefault="002E648C" w:rsidP="00BF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648C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</w:t>
      </w:r>
    </w:p>
    <w:p w:rsidR="002E648C" w:rsidRPr="002E648C" w:rsidRDefault="002E648C" w:rsidP="00BF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 Programu „Asystent osobisty osoby niepełnosprawnej” – edycja 2022 realizowanego przez</w:t>
      </w:r>
      <w:r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Miejski Ośrodek Pomocy Społecznej w Złotoryi</w:t>
      </w:r>
      <w:r w:rsidRPr="002E64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tbl>
      <w:tblPr>
        <w:tblStyle w:val="Tabela-Siatka"/>
        <w:tblW w:w="9781" w:type="dxa"/>
        <w:tblInd w:w="846" w:type="dxa"/>
        <w:tblLook w:val="04A0" w:firstRow="1" w:lastRow="0" w:firstColumn="1" w:lastColumn="0" w:noHBand="0" w:noVBand="1"/>
      </w:tblPr>
      <w:tblGrid>
        <w:gridCol w:w="1658"/>
        <w:gridCol w:w="3597"/>
        <w:gridCol w:w="4526"/>
      </w:tblGrid>
      <w:tr w:rsidR="002E648C" w:rsidRPr="002E648C" w:rsidTr="005B5E9D">
        <w:tc>
          <w:tcPr>
            <w:tcW w:w="9781" w:type="dxa"/>
            <w:gridSpan w:val="3"/>
          </w:tcPr>
          <w:p w:rsidR="002E648C" w:rsidRPr="002E648C" w:rsidRDefault="002E648C" w:rsidP="002E64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 niżej podpisany(a)</w:t>
            </w:r>
          </w:p>
        </w:tc>
      </w:tr>
      <w:tr w:rsidR="002E648C" w:rsidRPr="002E648C" w:rsidTr="0032000A">
        <w:trPr>
          <w:trHeight w:val="466"/>
        </w:trPr>
        <w:tc>
          <w:tcPr>
            <w:tcW w:w="1658" w:type="dxa"/>
            <w:vAlign w:val="center"/>
          </w:tcPr>
          <w:p w:rsidR="002E648C" w:rsidRPr="002E648C" w:rsidRDefault="002E648C" w:rsidP="00320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597" w:type="dxa"/>
            <w:vAlign w:val="center"/>
          </w:tcPr>
          <w:p w:rsidR="002E648C" w:rsidRPr="002E648C" w:rsidRDefault="002E648C" w:rsidP="00320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6" w:type="dxa"/>
            <w:vAlign w:val="center"/>
          </w:tcPr>
          <w:p w:rsidR="002E648C" w:rsidRPr="002E648C" w:rsidRDefault="002E648C" w:rsidP="00320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</w:p>
        </w:tc>
      </w:tr>
      <w:tr w:rsidR="002E648C" w:rsidRPr="002E648C" w:rsidTr="0032000A">
        <w:tc>
          <w:tcPr>
            <w:tcW w:w="1658" w:type="dxa"/>
            <w:vAlign w:val="center"/>
          </w:tcPr>
          <w:p w:rsidR="002E648C" w:rsidRPr="002E648C" w:rsidRDefault="002E648C" w:rsidP="00320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Zamieszkały(a):</w:t>
            </w:r>
          </w:p>
        </w:tc>
        <w:tc>
          <w:tcPr>
            <w:tcW w:w="8123" w:type="dxa"/>
            <w:gridSpan w:val="2"/>
          </w:tcPr>
          <w:p w:rsidR="002E648C" w:rsidRPr="002E648C" w:rsidRDefault="002E648C" w:rsidP="002E64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59-500 Złotoryja </w:t>
            </w:r>
          </w:p>
          <w:p w:rsidR="002E648C" w:rsidRPr="002E648C" w:rsidRDefault="002E648C" w:rsidP="002E64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</w:t>
            </w:r>
          </w:p>
        </w:tc>
      </w:tr>
      <w:tr w:rsidR="002E648C" w:rsidRPr="002E648C" w:rsidTr="005B5E9D">
        <w:tc>
          <w:tcPr>
            <w:tcW w:w="9781" w:type="dxa"/>
            <w:gridSpan w:val="3"/>
          </w:tcPr>
          <w:p w:rsidR="002E648C" w:rsidRPr="002E648C" w:rsidRDefault="002E648C" w:rsidP="00BF3E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Pouczony(a) o odpowiedzialności karnej </w:t>
            </w:r>
            <w:r w:rsidRPr="002E648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przewidz</w:t>
            </w:r>
            <w:r w:rsidR="00BF3EA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2E648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ianej</w:t>
            </w:r>
            <w:r w:rsidRPr="002E64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art. 233 ustawy z dnia 6 czerwca 1997 r. Kodeks Karny – za</w:t>
            </w:r>
            <w:r w:rsidR="00BF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E64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zeznanie nieprawdy lub zatajenie prawdy</w:t>
            </w:r>
            <w:r w:rsidR="00BF3EAD" w:rsidRPr="00BF3EA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="00BF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E64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oświadczam co następuje:</w:t>
            </w:r>
          </w:p>
        </w:tc>
      </w:tr>
      <w:tr w:rsidR="002E648C" w:rsidRPr="002E648C" w:rsidTr="005B5E9D">
        <w:tc>
          <w:tcPr>
            <w:tcW w:w="9781" w:type="dxa"/>
            <w:gridSpan w:val="3"/>
          </w:tcPr>
          <w:p w:rsidR="002E648C" w:rsidRPr="002E648C" w:rsidRDefault="002E648C" w:rsidP="002E64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1). W związku z ubieganiem się o korzystanie z usług asystenta osobistego osoby niepełnosprawnej w ramach </w:t>
            </w:r>
            <w:r w:rsidR="00BF3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3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</w:t>
            </w: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Programu Ministerstwa Rodziny, Pracy i Polityki Społecznej „Asystent osobisty osoby niepełnosprawnej” – </w:t>
            </w:r>
            <w:r w:rsidR="00BF3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</w:t>
            </w: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edycja</w:t>
            </w:r>
            <w:r w:rsidR="00BF3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2022, wskazuję niżej wymienioną osobę do pełnienia funkcji mojego asystenta osobistego:</w:t>
            </w: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Nazwisko i imię: .........................................................................................................................</w:t>
            </w:r>
          </w:p>
          <w:p w:rsidR="002E648C" w:rsidRPr="002E648C" w:rsidRDefault="002E648C" w:rsidP="002E64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zamieszkania: ..................................................................................................................</w:t>
            </w:r>
          </w:p>
          <w:p w:rsidR="002E648C" w:rsidRPr="002E648C" w:rsidRDefault="002E648C" w:rsidP="002E64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Telefon: ......................................................................................................................................</w:t>
            </w:r>
          </w:p>
          <w:p w:rsidR="002E648C" w:rsidRPr="00363AF1" w:rsidRDefault="002E648C" w:rsidP="002E64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E- mail: ........................................................................................................................................</w:t>
            </w:r>
          </w:p>
        </w:tc>
      </w:tr>
      <w:tr w:rsidR="002E648C" w:rsidRPr="002E648C" w:rsidTr="005B5E9D">
        <w:tc>
          <w:tcPr>
            <w:tcW w:w="9781" w:type="dxa"/>
            <w:gridSpan w:val="3"/>
          </w:tcPr>
          <w:p w:rsidR="002E648C" w:rsidRPr="002E648C" w:rsidRDefault="002E648C" w:rsidP="002E64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2).  Ponadto oświadczam, że wskazany przeze mnie asystent osobisty osoby niepełnosprawnej nie jest członkiem</w:t>
            </w: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mojej rodziny, nie jest moim opiekunem prawnym oraz nie zamieszkuje razem ze mną.</w:t>
            </w:r>
          </w:p>
        </w:tc>
      </w:tr>
      <w:tr w:rsidR="002E648C" w:rsidRPr="002E648C" w:rsidTr="005B5E9D">
        <w:tc>
          <w:tcPr>
            <w:tcW w:w="9781" w:type="dxa"/>
            <w:gridSpan w:val="3"/>
          </w:tcPr>
          <w:p w:rsidR="002E648C" w:rsidRPr="002E648C" w:rsidRDefault="002E648C" w:rsidP="002E64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3).  Oświadczam, że osoba wskazana przeze mnie do pełnienia funkcji asystenta osobistego jest przygotowana </w:t>
            </w: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</w:t>
            </w:r>
            <w:r w:rsidR="00BF3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realizacji wobec mnie usług asystencji osobistej.</w:t>
            </w:r>
          </w:p>
        </w:tc>
      </w:tr>
      <w:tr w:rsidR="002E648C" w:rsidRPr="002E648C" w:rsidTr="005B5E9D">
        <w:tc>
          <w:tcPr>
            <w:tcW w:w="9781" w:type="dxa"/>
            <w:gridSpan w:val="3"/>
          </w:tcPr>
          <w:p w:rsidR="002E648C" w:rsidRPr="002E648C" w:rsidRDefault="002E648C" w:rsidP="00BF3E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4).  Zobowiązuję się do comiesięcznego potwierdzania realizacji godzin pracy przez w/w osobę – asystenta</w:t>
            </w: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osobistego osoby niepełnosprawnej - wykonywania umowy zlecenia zgodnie ze stanem faktycznym i prawnym.</w:t>
            </w: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Powyższe będzie potwierdzane na Ka</w:t>
            </w:r>
            <w:r w:rsidR="00BF3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rcie realizacji usług asystenta.</w:t>
            </w:r>
            <w:r w:rsidRPr="002E6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E648C" w:rsidRPr="002E648C" w:rsidTr="005B5E9D">
        <w:tc>
          <w:tcPr>
            <w:tcW w:w="9781" w:type="dxa"/>
            <w:gridSpan w:val="3"/>
          </w:tcPr>
          <w:p w:rsidR="002E648C" w:rsidRPr="002E648C" w:rsidRDefault="002E648C" w:rsidP="00363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48C">
              <w:rPr>
                <w:rFonts w:ascii="Times New Roman" w:hAnsi="Times New Roman" w:cs="Times New Roman"/>
                <w:sz w:val="20"/>
                <w:szCs w:val="20"/>
              </w:rPr>
              <w:t>5). Jestem świadomy/a, że w godzinach realizacji usług asystenta nie mogą być świadczone usługi opiekuńcze lub</w:t>
            </w:r>
            <w:r w:rsidRPr="002E64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specjalistyczne usługi opiekuńcze, o których mowa w ustawie z dnia 12 marca 2004 r. o pomocy społecznej </w:t>
            </w:r>
            <w:r w:rsidRPr="002E64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 w:rsidR="00F561DA">
              <w:rPr>
                <w:rFonts w:ascii="Times New Roman" w:hAnsi="Times New Roman" w:cs="Times New Roman"/>
                <w:sz w:val="20"/>
                <w:szCs w:val="20"/>
              </w:rPr>
              <w:t>(Dz.</w:t>
            </w:r>
            <w:r w:rsidRPr="002E648C">
              <w:rPr>
                <w:rFonts w:ascii="Times New Roman" w:hAnsi="Times New Roman" w:cs="Times New Roman"/>
                <w:sz w:val="20"/>
                <w:szCs w:val="20"/>
              </w:rPr>
              <w:t>U.</w:t>
            </w:r>
            <w:r w:rsidR="00F56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8C">
              <w:rPr>
                <w:rFonts w:ascii="Times New Roman" w:hAnsi="Times New Roman" w:cs="Times New Roman"/>
                <w:sz w:val="20"/>
                <w:szCs w:val="20"/>
              </w:rPr>
              <w:t>z 202</w:t>
            </w:r>
            <w:r w:rsidR="00F561DA">
              <w:rPr>
                <w:rFonts w:ascii="Times New Roman" w:hAnsi="Times New Roman" w:cs="Times New Roman"/>
                <w:sz w:val="20"/>
                <w:szCs w:val="20"/>
              </w:rPr>
              <w:t>1 r. poz. 2268</w:t>
            </w:r>
            <w:r w:rsidRPr="002E648C">
              <w:rPr>
                <w:rFonts w:ascii="Times New Roman" w:hAnsi="Times New Roman" w:cs="Times New Roman"/>
                <w:sz w:val="20"/>
                <w:szCs w:val="20"/>
              </w:rPr>
              <w:t xml:space="preserve">), inne usługi finansowane w ramach Funduszu Solidarnościowego lub usługi    </w:t>
            </w:r>
            <w:r w:rsidRPr="002E64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obejmujące analogiczne wsparcie, o którym mowa w</w:t>
            </w:r>
            <w:r w:rsidR="00BF3EAD">
              <w:rPr>
                <w:rFonts w:ascii="Times New Roman" w:hAnsi="Times New Roman" w:cs="Times New Roman"/>
                <w:sz w:val="20"/>
                <w:szCs w:val="20"/>
              </w:rPr>
              <w:t xml:space="preserve"> pkt IV</w:t>
            </w:r>
            <w:r w:rsidRPr="002E648C">
              <w:rPr>
                <w:rFonts w:ascii="Times New Roman" w:hAnsi="Times New Roman" w:cs="Times New Roman"/>
                <w:sz w:val="20"/>
                <w:szCs w:val="20"/>
              </w:rPr>
              <w:t xml:space="preserve"> ust. </w:t>
            </w:r>
            <w:r w:rsidR="00F561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EAD">
              <w:rPr>
                <w:rFonts w:ascii="Times New Roman" w:hAnsi="Times New Roman" w:cs="Times New Roman"/>
                <w:sz w:val="20"/>
                <w:szCs w:val="20"/>
              </w:rPr>
              <w:t xml:space="preserve"> programu AOON</w:t>
            </w:r>
            <w:r w:rsidRPr="002E648C">
              <w:rPr>
                <w:rFonts w:ascii="Times New Roman" w:hAnsi="Times New Roman" w:cs="Times New Roman"/>
                <w:sz w:val="20"/>
                <w:szCs w:val="20"/>
              </w:rPr>
              <w:t>, finansowane z innych źródeł.</w:t>
            </w:r>
          </w:p>
        </w:tc>
      </w:tr>
      <w:tr w:rsidR="002E648C" w:rsidRPr="002E648C" w:rsidTr="005B5E9D">
        <w:tc>
          <w:tcPr>
            <w:tcW w:w="9781" w:type="dxa"/>
            <w:gridSpan w:val="3"/>
          </w:tcPr>
          <w:p w:rsidR="002E648C" w:rsidRPr="002E648C" w:rsidRDefault="002E648C" w:rsidP="002E64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4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Oświadczam, że jestem świadoma/y odpowiedzialności karnej za złożenie fałszywego oświadczenia.</w:t>
            </w:r>
          </w:p>
        </w:tc>
      </w:tr>
    </w:tbl>
    <w:p w:rsidR="002E648C" w:rsidRPr="002E648C" w:rsidRDefault="002E648C" w:rsidP="002E6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EAD" w:rsidRPr="002E648C" w:rsidRDefault="00BF3EAD" w:rsidP="002E648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648C" w:rsidRPr="002E648C" w:rsidRDefault="005B5E9D" w:rsidP="002E648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2E648C"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data ......................................................... </w:t>
      </w:r>
    </w:p>
    <w:p w:rsidR="002E648C" w:rsidRPr="002E648C" w:rsidRDefault="002E648C" w:rsidP="002E648C">
      <w:pPr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48C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………....................................................</w:t>
      </w:r>
      <w:r w:rsidRPr="002E6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48C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osoby składającej oświadczeni</w:t>
      </w:r>
    </w:p>
    <w:p w:rsidR="002E648C" w:rsidRPr="002E648C" w:rsidRDefault="002E648C" w:rsidP="00363AF1">
      <w:pPr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48C">
        <w:rPr>
          <w:rFonts w:ascii="Times New Roman" w:eastAsia="Times New Roman" w:hAnsi="Times New Roman" w:cs="Times New Roman"/>
          <w:sz w:val="13"/>
          <w:szCs w:val="13"/>
          <w:lang w:eastAsia="pl-PL"/>
        </w:rPr>
        <w:t xml:space="preserve">1 </w:t>
      </w:r>
      <w:r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233 kk - § 1. Kto, składając zeznanie mające służyć za dowód w postępowaniu sądowym lub w innym postępowaniu prowadzonym na podstawie</w:t>
      </w:r>
      <w:r w:rsidRPr="002E6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ustawy, zeznaje nieprawdę lub zataja prawdę, podlega karze pozbawienia wolności do lat 8</w:t>
      </w:r>
      <w:r w:rsidRPr="002E6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t>- § 1a. Jeżeli sprawca czynu określonego w § 1 zeznaje nieprawdę lub zataja prawdę z obawy przed odpowiedzialnością karną grożącą</w:t>
      </w:r>
      <w:r w:rsidRPr="002E6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t>jemu samemu lub jego najbliższym, podlega karze pozbawienia wolności od 3 miesięcy do lat 5</w:t>
      </w:r>
      <w:r w:rsidRPr="002E6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t>- § 2. Warunkiem odpowiedzialności jest, aby przyjmujący zeznanie, działając w zakresie swoich uprawnień, uprzedził zeznającego o</w:t>
      </w:r>
      <w:r w:rsidR="00BF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odpowiedzialności karnej za fałszywe zeznanie lub odebrał od niego przyrzeczenie.</w:t>
      </w:r>
      <w:r w:rsidRPr="002E6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6F50" w:rsidRPr="00363AF1" w:rsidRDefault="002E648C" w:rsidP="00363AF1">
      <w:pPr>
        <w:jc w:val="right"/>
        <w:rPr>
          <w:rFonts w:ascii="Times New Roman" w:hAnsi="Times New Roman" w:cs="Times New Roman"/>
          <w:sz w:val="24"/>
        </w:rPr>
      </w:pPr>
      <w:r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</w:t>
      </w:r>
      <w:r w:rsidRPr="002E6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48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przyjmującej oświadczenie)</w:t>
      </w:r>
    </w:p>
    <w:sectPr w:rsidR="00196F50" w:rsidRPr="00363AF1" w:rsidSect="00363AF1">
      <w:headerReference w:type="default" r:id="rId7"/>
      <w:footerReference w:type="default" r:id="rId8"/>
      <w:pgSz w:w="11906" w:h="16838"/>
      <w:pgMar w:top="1135" w:right="720" w:bottom="1134" w:left="720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61" w:rsidRDefault="009B0161" w:rsidP="00E0749C">
      <w:pPr>
        <w:spacing w:after="0" w:line="240" w:lineRule="auto"/>
      </w:pPr>
      <w:r>
        <w:separator/>
      </w:r>
    </w:p>
  </w:endnote>
  <w:endnote w:type="continuationSeparator" w:id="0">
    <w:p w:rsidR="009B0161" w:rsidRDefault="009B0161" w:rsidP="00E0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63" w:rsidRDefault="00DE2E63" w:rsidP="00DE2E63">
    <w:pPr>
      <w:pStyle w:val="Stopka"/>
      <w:jc w:val="center"/>
    </w:pPr>
    <w:r>
      <w:rPr>
        <w:noProof/>
        <w:color w:val="00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48A443" wp14:editId="09D2A298">
              <wp:simplePos x="0" y="0"/>
              <wp:positionH relativeFrom="column">
                <wp:posOffset>-576580</wp:posOffset>
              </wp:positionH>
              <wp:positionV relativeFrom="paragraph">
                <wp:posOffset>-45085</wp:posOffset>
              </wp:positionV>
              <wp:extent cx="69056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88E7AF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pt,-3.55pt" to="498.3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" strokecolor="black [3213]" strokeweight=".5pt">
              <v:stroke joinstyle="miter"/>
            </v:line>
          </w:pict>
        </mc:Fallback>
      </mc:AlternateContent>
    </w:r>
    <w:r w:rsidR="00E332A9" w:rsidRPr="00E332A9">
      <w:rPr>
        <w:color w:val="000000"/>
        <w:sz w:val="16"/>
        <w:szCs w:val="16"/>
        <w14:textFill>
          <w14:solidFill>
            <w14:srgbClr w14:val="000000">
              <w14:alpha w14:val="55000"/>
            </w14:srgbClr>
          </w14:solidFill>
        </w14:textFill>
      </w:rPr>
      <w:t>Program finansowany ze środków pochodzących z Funduszu Solidarnościowego.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61" w:rsidRDefault="009B0161" w:rsidP="00E0749C">
      <w:pPr>
        <w:spacing w:after="0" w:line="240" w:lineRule="auto"/>
      </w:pPr>
      <w:r>
        <w:separator/>
      </w:r>
    </w:p>
  </w:footnote>
  <w:footnote w:type="continuationSeparator" w:id="0">
    <w:p w:rsidR="009B0161" w:rsidRDefault="009B0161" w:rsidP="00E0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6A" w:rsidRDefault="00D85E36" w:rsidP="00FB116A">
    <w:pPr>
      <w:rPr>
        <w:rFonts w:ascii="Cambria" w:hAnsi="Cambria"/>
        <w:b/>
        <w:i/>
        <w:color w:val="FF0000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6834E27" wp14:editId="365A0E27">
          <wp:simplePos x="0" y="0"/>
          <wp:positionH relativeFrom="column">
            <wp:posOffset>2009775</wp:posOffset>
          </wp:positionH>
          <wp:positionV relativeFrom="paragraph">
            <wp:posOffset>-100330</wp:posOffset>
          </wp:positionV>
          <wp:extent cx="2400300" cy="767080"/>
          <wp:effectExtent l="0" t="0" r="0" b="0"/>
          <wp:wrapNone/>
          <wp:docPr id="34" name="Obraz 34" descr="http://www.mgops.bornesulinowo.pl/cms/wp-content/uploads/2021/06/znaki_strona_ww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gops.bornesulinowo.pl/cms/wp-content/uploads/2021/06/znaki_strona_www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color w:val="00B050"/>
        <w:lang w:eastAsia="pl-PL"/>
      </w:rPr>
      <w:drawing>
        <wp:anchor distT="0" distB="0" distL="114300" distR="114300" simplePos="0" relativeHeight="251663360" behindDoc="1" locked="0" layoutInCell="1" allowOverlap="1" wp14:anchorId="37DDBBCB" wp14:editId="507A3B7A">
          <wp:simplePos x="0" y="0"/>
          <wp:positionH relativeFrom="column">
            <wp:posOffset>295275</wp:posOffset>
          </wp:positionH>
          <wp:positionV relativeFrom="paragraph">
            <wp:posOffset>-13970</wp:posOffset>
          </wp:positionV>
          <wp:extent cx="1621155" cy="570865"/>
          <wp:effectExtent l="0" t="0" r="0" b="635"/>
          <wp:wrapNone/>
          <wp:docPr id="35" name="Obraz 35" descr="C:\Users\AKozajda.MOPS\AppData\Local\Microsoft\Windows\INetCache\Content.MSO\8104AD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zajda.MOPS\AppData\Local\Microsoft\Windows\INetCache\Content.MSO\8104AD3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116A" w:rsidRDefault="00FB116A" w:rsidP="00FB116A">
    <w:pPr>
      <w:rPr>
        <w:rFonts w:ascii="Cambria" w:hAnsi="Cambria"/>
        <w:b/>
        <w:i/>
        <w:color w:val="FF0000"/>
        <w:szCs w:val="24"/>
      </w:rPr>
    </w:pPr>
  </w:p>
  <w:p w:rsidR="00FB116A" w:rsidRDefault="00D85E36" w:rsidP="00D85E36">
    <w:pPr>
      <w:spacing w:after="0"/>
      <w:ind w:left="6237"/>
      <w:jc w:val="center"/>
      <w:rPr>
        <w:rFonts w:ascii="Cambria" w:hAnsi="Cambria"/>
        <w:b/>
        <w:i/>
        <w:color w:val="FF0000"/>
        <w:szCs w:val="24"/>
      </w:rPr>
    </w:pPr>
    <w:r>
      <w:rPr>
        <w:rFonts w:ascii="Cambria" w:hAnsi="Cambria"/>
        <w:b/>
        <w:i/>
        <w:color w:val="FF0000"/>
        <w:szCs w:val="24"/>
      </w:rPr>
      <w:br/>
    </w:r>
    <w:r w:rsidR="00DE2786" w:rsidRPr="00D85E36">
      <w:rPr>
        <w:rFonts w:ascii="Cambria" w:hAnsi="Cambria"/>
        <w:b/>
        <w:i/>
        <w:color w:val="FF0000"/>
        <w:sz w:val="20"/>
        <w:szCs w:val="24"/>
      </w:rPr>
      <w:t>Program „Asystent osobisty osoby</w:t>
    </w:r>
    <w:r w:rsidR="009D5878" w:rsidRPr="009D5878">
      <w:rPr>
        <w:rFonts w:ascii="Cambria" w:hAnsi="Cambria"/>
        <w:i/>
        <w:color w:val="FF0000"/>
        <w:sz w:val="20"/>
        <w:szCs w:val="24"/>
      </w:rPr>
      <w:t xml:space="preserve"> </w:t>
    </w:r>
    <w:r w:rsidR="009D5878" w:rsidRPr="009D5878">
      <w:rPr>
        <w:rFonts w:ascii="Cambria" w:hAnsi="Cambria"/>
        <w:b/>
        <w:i/>
        <w:color w:val="FF0000"/>
        <w:sz w:val="20"/>
        <w:szCs w:val="24"/>
      </w:rPr>
      <w:t>niepełnosprawnej” – edycja 2022</w:t>
    </w:r>
  </w:p>
  <w:p w:rsidR="00B909A0" w:rsidRPr="006E1E91" w:rsidRDefault="00CC700E" w:rsidP="00FB116A">
    <w:pPr>
      <w:jc w:val="right"/>
      <w:rPr>
        <w:rFonts w:ascii="Cambria" w:hAnsi="Cambria"/>
        <w:b/>
      </w:rPr>
    </w:pPr>
    <w:r w:rsidRPr="00E0749C">
      <w:rPr>
        <w:rFonts w:ascii="Cambria" w:hAnsi="Cambria"/>
        <w:b/>
      </w:rPr>
      <w:t>___________________________________________</w:t>
    </w:r>
    <w:r w:rsidR="006E1E91">
      <w:rPr>
        <w:rFonts w:ascii="Cambria" w:hAnsi="Cambria"/>
        <w:b/>
      </w:rPr>
      <w:t>___________________________________________________________________________________</w:t>
    </w:r>
    <w:r w:rsidRPr="00E0749C">
      <w:rPr>
        <w:rFonts w:ascii="Cambria" w:hAnsi="Cambria"/>
        <w:b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B"/>
    <w:rsid w:val="000D4F30"/>
    <w:rsid w:val="0016033B"/>
    <w:rsid w:val="00166EE1"/>
    <w:rsid w:val="0019667D"/>
    <w:rsid w:val="00196F50"/>
    <w:rsid w:val="001A0DAB"/>
    <w:rsid w:val="001C0972"/>
    <w:rsid w:val="001E235E"/>
    <w:rsid w:val="002E648C"/>
    <w:rsid w:val="0032000A"/>
    <w:rsid w:val="00357C05"/>
    <w:rsid w:val="00363AF1"/>
    <w:rsid w:val="004C2D63"/>
    <w:rsid w:val="004E6918"/>
    <w:rsid w:val="005B5E9D"/>
    <w:rsid w:val="00602C9B"/>
    <w:rsid w:val="006A4013"/>
    <w:rsid w:val="006A65B8"/>
    <w:rsid w:val="006E1E91"/>
    <w:rsid w:val="00704F3B"/>
    <w:rsid w:val="007A7C89"/>
    <w:rsid w:val="00884994"/>
    <w:rsid w:val="008C757E"/>
    <w:rsid w:val="00907CAC"/>
    <w:rsid w:val="00921001"/>
    <w:rsid w:val="009B0161"/>
    <w:rsid w:val="009D06D2"/>
    <w:rsid w:val="009D4005"/>
    <w:rsid w:val="009D5878"/>
    <w:rsid w:val="009F02AD"/>
    <w:rsid w:val="00A4606F"/>
    <w:rsid w:val="00B46B09"/>
    <w:rsid w:val="00B82734"/>
    <w:rsid w:val="00BF3EAD"/>
    <w:rsid w:val="00CC700E"/>
    <w:rsid w:val="00CD1672"/>
    <w:rsid w:val="00D85E36"/>
    <w:rsid w:val="00DD6366"/>
    <w:rsid w:val="00DE2786"/>
    <w:rsid w:val="00DE2E63"/>
    <w:rsid w:val="00E0749C"/>
    <w:rsid w:val="00E332A9"/>
    <w:rsid w:val="00EA088C"/>
    <w:rsid w:val="00F561DA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E930D"/>
  <w15:docId w15:val="{943B77EE-718E-4750-AE43-259C5D29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9C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49C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E0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49C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Kozajda</dc:creator>
  <cp:keywords/>
  <dc:description/>
  <cp:lastModifiedBy>Agata Kozajda</cp:lastModifiedBy>
  <cp:revision>23</cp:revision>
  <cp:lastPrinted>2022-03-03T11:55:00Z</cp:lastPrinted>
  <dcterms:created xsi:type="dcterms:W3CDTF">2021-04-27T11:37:00Z</dcterms:created>
  <dcterms:modified xsi:type="dcterms:W3CDTF">2022-03-17T09:44:00Z</dcterms:modified>
</cp:coreProperties>
</file>